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0D" w:rsidRDefault="00EB030D" w:rsidP="004A4446">
      <w:pPr>
        <w:rPr>
          <w:rFonts w:ascii="Arial" w:hAnsi="Arial" w:cs="Arial"/>
          <w:b/>
          <w:sz w:val="32"/>
        </w:rPr>
      </w:pPr>
      <w:r w:rsidRPr="00F164F7">
        <w:rPr>
          <w:rFonts w:ascii="Arial" w:hAnsi="Arial" w:cs="Arial"/>
          <w:b/>
          <w:sz w:val="32"/>
        </w:rPr>
        <w:t xml:space="preserve">Avi </w:t>
      </w:r>
      <w:proofErr w:type="spellStart"/>
      <w:r w:rsidRPr="00F164F7">
        <w:rPr>
          <w:rFonts w:ascii="Arial" w:hAnsi="Arial" w:cs="Arial"/>
          <w:b/>
          <w:sz w:val="32"/>
        </w:rPr>
        <w:t>Dolties</w:t>
      </w:r>
      <w:proofErr w:type="spellEnd"/>
    </w:p>
    <w:p w:rsidR="004A4446" w:rsidRPr="00270F32" w:rsidRDefault="00270F32" w:rsidP="008A217A">
      <w:pPr>
        <w:pStyle w:val="ListParagrap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245745</wp:posOffset>
            </wp:positionV>
            <wp:extent cx="1695450" cy="996913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96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30D" w:rsidRPr="004A4446" w:rsidRDefault="00EB030D" w:rsidP="004A4446">
      <w:pPr>
        <w:jc w:val="center"/>
        <w:rPr>
          <w:rFonts w:ascii="Arial" w:hAnsi="Arial" w:cs="Arial"/>
          <w:b/>
        </w:rPr>
      </w:pPr>
    </w:p>
    <w:p w:rsidR="00EB030D" w:rsidRPr="00D739C3" w:rsidRDefault="00EB030D" w:rsidP="00802586">
      <w:pPr>
        <w:rPr>
          <w:rFonts w:ascii="Arial" w:hAnsi="Arial" w:cs="Arial"/>
          <w:b/>
          <w:bCs/>
          <w:sz w:val="20"/>
          <w:szCs w:val="20"/>
        </w:rPr>
      </w:pPr>
    </w:p>
    <w:p w:rsidR="00EB030D" w:rsidRPr="00D739C3" w:rsidRDefault="00636C95" w:rsidP="00802586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PROFESSIONAL SUMMARY </w:t>
      </w:r>
    </w:p>
    <w:p w:rsidR="00636C95" w:rsidRDefault="00636C95" w:rsidP="00636C95">
      <w:pPr>
        <w:rPr>
          <w:rFonts w:ascii="Arial" w:hAnsi="Arial" w:cs="Arial"/>
          <w:b/>
          <w:bCs/>
          <w:sz w:val="24"/>
          <w:szCs w:val="20"/>
        </w:rPr>
      </w:pPr>
      <w:r w:rsidRPr="00D739C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D1A5D8D" wp14:editId="4783B36D">
                <wp:simplePos x="0" y="0"/>
                <wp:positionH relativeFrom="column">
                  <wp:posOffset>0</wp:posOffset>
                </wp:positionH>
                <wp:positionV relativeFrom="paragraph">
                  <wp:posOffset>40478</wp:posOffset>
                </wp:positionV>
                <wp:extent cx="5784111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11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799E3" id="Straight Connector 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pt" to="455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:rsidR="00636C95" w:rsidRDefault="00636C95" w:rsidP="00636C95">
      <w:pPr>
        <w:rPr>
          <w:rFonts w:ascii="Arial" w:hAnsi="Arial" w:cs="Arial"/>
          <w:bCs/>
          <w:sz w:val="20"/>
          <w:szCs w:val="20"/>
        </w:rPr>
      </w:pPr>
      <w:r w:rsidRPr="00873AE9">
        <w:rPr>
          <w:rFonts w:ascii="Arial" w:hAnsi="Arial" w:cs="Arial"/>
          <w:bCs/>
          <w:sz w:val="20"/>
          <w:szCs w:val="20"/>
        </w:rPr>
        <w:t xml:space="preserve">Civil and commercial mediator with over a decade of experience as a Solicitor, Advocate and Legal Costs Draftsman. I am able to perform </w:t>
      </w:r>
      <w:r w:rsidR="00873AE9" w:rsidRPr="00873AE9">
        <w:rPr>
          <w:rFonts w:ascii="Arial" w:hAnsi="Arial" w:cs="Arial"/>
          <w:bCs/>
          <w:sz w:val="20"/>
          <w:szCs w:val="20"/>
        </w:rPr>
        <w:t>impartial</w:t>
      </w:r>
      <w:r w:rsidRPr="00873AE9">
        <w:rPr>
          <w:rFonts w:ascii="Arial" w:hAnsi="Arial" w:cs="Arial"/>
          <w:bCs/>
          <w:sz w:val="20"/>
          <w:szCs w:val="20"/>
        </w:rPr>
        <w:t xml:space="preserve"> negotiations </w:t>
      </w:r>
      <w:r w:rsidR="00873AE9">
        <w:rPr>
          <w:rFonts w:ascii="Arial" w:hAnsi="Arial" w:cs="Arial"/>
          <w:bCs/>
          <w:sz w:val="20"/>
          <w:szCs w:val="20"/>
        </w:rPr>
        <w:t xml:space="preserve">in legal disputes to efficiently reach settlement. </w:t>
      </w:r>
    </w:p>
    <w:p w:rsidR="00873AE9" w:rsidRDefault="00873AE9" w:rsidP="00636C95">
      <w:pPr>
        <w:rPr>
          <w:rFonts w:ascii="Arial" w:hAnsi="Arial" w:cs="Arial"/>
          <w:bCs/>
          <w:sz w:val="20"/>
          <w:szCs w:val="20"/>
        </w:rPr>
      </w:pPr>
    </w:p>
    <w:p w:rsidR="00873AE9" w:rsidRPr="006C3555" w:rsidRDefault="00873AE9" w:rsidP="00873AE9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6C3555">
        <w:rPr>
          <w:rFonts w:ascii="Arial" w:hAnsi="Arial" w:cs="Arial"/>
          <w:bCs/>
          <w:sz w:val="20"/>
          <w:szCs w:val="20"/>
        </w:rPr>
        <w:t xml:space="preserve">Accredited Mediator </w:t>
      </w:r>
      <w:r w:rsidR="006C3555">
        <w:rPr>
          <w:rFonts w:ascii="Arial" w:hAnsi="Arial" w:cs="Arial"/>
          <w:bCs/>
          <w:sz w:val="20"/>
          <w:szCs w:val="20"/>
        </w:rPr>
        <w:t>r</w:t>
      </w:r>
      <w:r w:rsidRPr="006C3555">
        <w:rPr>
          <w:rFonts w:ascii="Arial" w:hAnsi="Arial" w:cs="Arial"/>
          <w:bCs/>
          <w:sz w:val="20"/>
          <w:szCs w:val="20"/>
        </w:rPr>
        <w:t xml:space="preserve">egistered with the Civil Mediation Council </w:t>
      </w:r>
    </w:p>
    <w:p w:rsidR="006C3555" w:rsidRPr="006C3555" w:rsidRDefault="006C3555" w:rsidP="006C3555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6C3555">
        <w:rPr>
          <w:rFonts w:ascii="Arial" w:hAnsi="Arial" w:cs="Arial"/>
          <w:bCs/>
          <w:sz w:val="20"/>
          <w:szCs w:val="20"/>
        </w:rPr>
        <w:t>Practicing Solicitor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46D98">
        <w:rPr>
          <w:rFonts w:ascii="Arial" w:hAnsi="Arial" w:cs="Arial"/>
          <w:bCs/>
          <w:sz w:val="20"/>
          <w:szCs w:val="20"/>
        </w:rPr>
        <w:t>r</w:t>
      </w:r>
      <w:r w:rsidR="00E46D98" w:rsidRPr="006C3555">
        <w:rPr>
          <w:rFonts w:ascii="Arial" w:hAnsi="Arial" w:cs="Arial"/>
          <w:bCs/>
          <w:sz w:val="20"/>
          <w:szCs w:val="20"/>
        </w:rPr>
        <w:t xml:space="preserve">egistered with the </w:t>
      </w:r>
      <w:r w:rsidR="00E46D98">
        <w:rPr>
          <w:rFonts w:ascii="Arial" w:hAnsi="Arial" w:cs="Arial"/>
          <w:bCs/>
          <w:sz w:val="20"/>
          <w:szCs w:val="20"/>
        </w:rPr>
        <w:t>Law society</w:t>
      </w:r>
      <w:r w:rsidR="00E46D98" w:rsidRPr="006C355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with particular expertise in costs law</w:t>
      </w:r>
      <w:r w:rsidRPr="006C3555">
        <w:rPr>
          <w:rFonts w:ascii="Arial" w:hAnsi="Arial" w:cs="Arial"/>
          <w:bCs/>
          <w:sz w:val="20"/>
          <w:szCs w:val="20"/>
        </w:rPr>
        <w:t xml:space="preserve"> </w:t>
      </w:r>
    </w:p>
    <w:p w:rsidR="00873AE9" w:rsidRDefault="00873AE9" w:rsidP="00873AE9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34363</wp:posOffset>
            </wp:positionV>
            <wp:extent cx="2506383" cy="430048"/>
            <wp:effectExtent l="0" t="0" r="8255" b="8255"/>
            <wp:wrapNone/>
            <wp:docPr id="8" name="Picture 8" descr="2015-CMCRegistered-Mediator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CMCRegistered-Mediator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3" cy="4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0"/>
          <w:szCs w:val="20"/>
        </w:rPr>
        <w:t xml:space="preserve">Strong background in legal services </w:t>
      </w:r>
    </w:p>
    <w:p w:rsidR="00636C95" w:rsidRDefault="00636C95" w:rsidP="00636C95">
      <w:pPr>
        <w:rPr>
          <w:rFonts w:ascii="Arial" w:hAnsi="Arial" w:cs="Arial"/>
          <w:b/>
          <w:bCs/>
          <w:sz w:val="24"/>
          <w:szCs w:val="20"/>
        </w:rPr>
      </w:pPr>
    </w:p>
    <w:p w:rsidR="00636C95" w:rsidRPr="00D739C3" w:rsidRDefault="00636C95" w:rsidP="00636C95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MY APPROACH</w:t>
      </w:r>
    </w:p>
    <w:p w:rsidR="00636C95" w:rsidRPr="00D739C3" w:rsidRDefault="00636C95" w:rsidP="00636C9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739C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540571D" wp14:editId="505AD9F6">
                <wp:simplePos x="0" y="0"/>
                <wp:positionH relativeFrom="column">
                  <wp:posOffset>458</wp:posOffset>
                </wp:positionH>
                <wp:positionV relativeFrom="paragraph">
                  <wp:posOffset>37465</wp:posOffset>
                </wp:positionV>
                <wp:extent cx="5784111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11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02D66" id="Straight Connector 6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.95pt" to="45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:rsidR="00FD342F" w:rsidRDefault="00636C95" w:rsidP="00636C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trained Solicitor, I </w:t>
      </w:r>
      <w:r w:rsidR="00FD342F"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</w:rPr>
        <w:t xml:space="preserve"> at balancing a forensic approach with a pragmatic approach whil</w:t>
      </w:r>
      <w:r w:rsidR="00FD342F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FD342F">
        <w:rPr>
          <w:rFonts w:ascii="Arial" w:hAnsi="Arial" w:cs="Arial"/>
          <w:sz w:val="20"/>
          <w:szCs w:val="20"/>
        </w:rPr>
        <w:t xml:space="preserve">always </w:t>
      </w:r>
      <w:r>
        <w:rPr>
          <w:rFonts w:ascii="Arial" w:hAnsi="Arial" w:cs="Arial"/>
          <w:sz w:val="20"/>
          <w:szCs w:val="20"/>
        </w:rPr>
        <w:t>remaining objective</w:t>
      </w:r>
      <w:r w:rsidR="00FD342F">
        <w:rPr>
          <w:rFonts w:ascii="Arial" w:hAnsi="Arial" w:cs="Arial"/>
          <w:sz w:val="20"/>
          <w:szCs w:val="20"/>
        </w:rPr>
        <w:t xml:space="preserve"> in an effort </w:t>
      </w:r>
      <w:r>
        <w:rPr>
          <w:rFonts w:ascii="Arial" w:hAnsi="Arial" w:cs="Arial"/>
          <w:sz w:val="20"/>
          <w:szCs w:val="20"/>
        </w:rPr>
        <w:t xml:space="preserve">to achieve a swift resolution. </w:t>
      </w:r>
    </w:p>
    <w:p w:rsidR="00FD342F" w:rsidRDefault="00FD342F" w:rsidP="00636C95">
      <w:pPr>
        <w:rPr>
          <w:rFonts w:ascii="Arial" w:hAnsi="Arial" w:cs="Arial"/>
          <w:sz w:val="20"/>
          <w:szCs w:val="20"/>
        </w:rPr>
      </w:pPr>
    </w:p>
    <w:p w:rsidR="00636C95" w:rsidRDefault="00FD342F" w:rsidP="00636C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firm belief when</w:t>
      </w:r>
      <w:r w:rsidR="00636C95">
        <w:rPr>
          <w:rFonts w:ascii="Arial" w:hAnsi="Arial" w:cs="Arial"/>
          <w:sz w:val="20"/>
          <w:szCs w:val="20"/>
        </w:rPr>
        <w:t xml:space="preserve"> </w:t>
      </w:r>
      <w:r w:rsidR="00E46D98">
        <w:rPr>
          <w:rFonts w:ascii="Arial" w:hAnsi="Arial" w:cs="Arial"/>
          <w:sz w:val="20"/>
          <w:szCs w:val="20"/>
        </w:rPr>
        <w:t>resolving disputes</w:t>
      </w:r>
      <w:r w:rsidR="00636C95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 xml:space="preserve">that it is </w:t>
      </w:r>
      <w:r w:rsidR="00636C95">
        <w:rPr>
          <w:rFonts w:ascii="Arial" w:hAnsi="Arial" w:cs="Arial"/>
          <w:sz w:val="20"/>
          <w:szCs w:val="20"/>
        </w:rPr>
        <w:t xml:space="preserve">not a matter of reaching a compromise or splitting </w:t>
      </w:r>
      <w:r>
        <w:rPr>
          <w:rFonts w:ascii="Arial" w:hAnsi="Arial" w:cs="Arial"/>
          <w:sz w:val="20"/>
          <w:szCs w:val="20"/>
        </w:rPr>
        <w:t>the</w:t>
      </w:r>
      <w:r w:rsidR="00636C95">
        <w:rPr>
          <w:rFonts w:ascii="Arial" w:hAnsi="Arial" w:cs="Arial"/>
          <w:sz w:val="20"/>
          <w:szCs w:val="20"/>
        </w:rPr>
        <w:t xml:space="preserve"> difference, but rather a matter of truly attaining the very best result</w:t>
      </w:r>
      <w:r w:rsidR="006C3555">
        <w:rPr>
          <w:rFonts w:ascii="Arial" w:hAnsi="Arial" w:cs="Arial"/>
          <w:sz w:val="20"/>
          <w:szCs w:val="20"/>
        </w:rPr>
        <w:t xml:space="preserve"> for all participants</w:t>
      </w:r>
      <w:r w:rsidR="00636C95">
        <w:rPr>
          <w:rFonts w:ascii="Arial" w:hAnsi="Arial" w:cs="Arial"/>
          <w:sz w:val="20"/>
          <w:szCs w:val="20"/>
        </w:rPr>
        <w:t xml:space="preserve">. </w:t>
      </w:r>
    </w:p>
    <w:p w:rsidR="00EE7412" w:rsidRDefault="00EE7412" w:rsidP="00636C95">
      <w:pPr>
        <w:rPr>
          <w:rFonts w:ascii="Arial" w:hAnsi="Arial" w:cs="Arial"/>
          <w:sz w:val="20"/>
          <w:szCs w:val="20"/>
        </w:rPr>
      </w:pPr>
    </w:p>
    <w:p w:rsidR="00EE7412" w:rsidRDefault="00EE7412" w:rsidP="00636C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aim is to develop a rapport with all parties </w:t>
      </w:r>
      <w:r w:rsidR="006C3555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mediation process to thoroughly explore the issues</w:t>
      </w:r>
      <w:r w:rsidR="00E46D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creat</w:t>
      </w:r>
      <w:r w:rsidR="00E46D98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an open environment allow</w:t>
      </w:r>
      <w:r w:rsidR="006C3555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participants to reach a settlement. </w:t>
      </w:r>
      <w:r w:rsidR="00E46D98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my</w:t>
      </w:r>
      <w:r w:rsidR="00E46D98">
        <w:rPr>
          <w:rFonts w:ascii="Arial" w:hAnsi="Arial" w:cs="Arial"/>
          <w:sz w:val="20"/>
          <w:szCs w:val="20"/>
        </w:rPr>
        <w:t xml:space="preserve"> extensive experience</w:t>
      </w:r>
      <w:r>
        <w:rPr>
          <w:rFonts w:ascii="Arial" w:hAnsi="Arial" w:cs="Arial"/>
          <w:sz w:val="20"/>
          <w:szCs w:val="20"/>
        </w:rPr>
        <w:t xml:space="preserve"> as a negotiator and advocate, I am not afraid to challenge perceptions where necessary </w:t>
      </w:r>
      <w:r w:rsidR="00E46D98">
        <w:rPr>
          <w:rFonts w:ascii="Arial" w:hAnsi="Arial" w:cs="Arial"/>
          <w:sz w:val="20"/>
          <w:szCs w:val="20"/>
        </w:rPr>
        <w:t xml:space="preserve">encouraging the participants to assess their </w:t>
      </w:r>
      <w:r w:rsidR="00FD342F">
        <w:rPr>
          <w:rFonts w:ascii="Arial" w:hAnsi="Arial" w:cs="Arial"/>
          <w:sz w:val="20"/>
          <w:szCs w:val="20"/>
        </w:rPr>
        <w:t xml:space="preserve">own </w:t>
      </w:r>
      <w:r w:rsidR="00E46D98">
        <w:rPr>
          <w:rFonts w:ascii="Arial" w:hAnsi="Arial" w:cs="Arial"/>
          <w:sz w:val="20"/>
          <w:szCs w:val="20"/>
        </w:rPr>
        <w:t>standpoints and reach a resolution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36C95" w:rsidRDefault="00636C95" w:rsidP="00636C95">
      <w:pPr>
        <w:rPr>
          <w:rFonts w:ascii="Arial" w:hAnsi="Arial" w:cs="Arial"/>
          <w:sz w:val="20"/>
          <w:szCs w:val="20"/>
        </w:rPr>
      </w:pPr>
    </w:p>
    <w:p w:rsidR="00636C95" w:rsidRPr="00D34D30" w:rsidRDefault="00F164F7" w:rsidP="00636C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Feedback on my services includes; </w:t>
      </w:r>
    </w:p>
    <w:p w:rsidR="00636C95" w:rsidRDefault="00636C95" w:rsidP="00636C95">
      <w:pPr>
        <w:rPr>
          <w:rFonts w:ascii="Arial" w:hAnsi="Arial" w:cs="Arial"/>
          <w:sz w:val="20"/>
          <w:szCs w:val="20"/>
        </w:rPr>
      </w:pPr>
    </w:p>
    <w:p w:rsidR="00636C95" w:rsidRPr="006C3555" w:rsidRDefault="00636C95" w:rsidP="00636C95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6C3555">
        <w:rPr>
          <w:rFonts w:ascii="Arial" w:hAnsi="Arial" w:cs="Arial"/>
          <w:i/>
          <w:sz w:val="20"/>
          <w:szCs w:val="20"/>
        </w:rPr>
        <w:t>“Incredibly patient”</w:t>
      </w:r>
    </w:p>
    <w:p w:rsidR="00636C95" w:rsidRPr="006C3555" w:rsidRDefault="00636C95" w:rsidP="00636C95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6C3555">
        <w:rPr>
          <w:rFonts w:ascii="Arial" w:hAnsi="Arial" w:cs="Arial"/>
          <w:i/>
          <w:sz w:val="20"/>
          <w:szCs w:val="20"/>
        </w:rPr>
        <w:t>“Great at maintaining objectivity and self-control”</w:t>
      </w:r>
    </w:p>
    <w:p w:rsidR="00636C95" w:rsidRPr="006C3555" w:rsidRDefault="00636C95" w:rsidP="00636C95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6C3555">
        <w:rPr>
          <w:rFonts w:ascii="Arial" w:hAnsi="Arial" w:cs="Arial"/>
          <w:i/>
          <w:sz w:val="20"/>
          <w:szCs w:val="20"/>
        </w:rPr>
        <w:t xml:space="preserve">“No problem at focusing minds with comprehensive knowledge of legal costs” </w:t>
      </w:r>
    </w:p>
    <w:p w:rsidR="00EE7412" w:rsidRPr="006C3555" w:rsidRDefault="00EE7412" w:rsidP="00636C95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6C3555">
        <w:rPr>
          <w:rFonts w:ascii="Arial" w:hAnsi="Arial" w:cs="Arial"/>
          <w:i/>
          <w:sz w:val="20"/>
          <w:szCs w:val="20"/>
        </w:rPr>
        <w:t xml:space="preserve">“Yet another fantastic settlement reached by Avi” </w:t>
      </w:r>
    </w:p>
    <w:p w:rsidR="00EE7412" w:rsidRPr="006C3555" w:rsidRDefault="00EE7412" w:rsidP="00EE7412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6C3555">
        <w:rPr>
          <w:rFonts w:ascii="Arial" w:hAnsi="Arial" w:cs="Arial"/>
          <w:i/>
          <w:sz w:val="20"/>
          <w:szCs w:val="20"/>
        </w:rPr>
        <w:t>“Avi Dolties is the best costs negotiator I have come across and has done a marvellous job”</w:t>
      </w:r>
    </w:p>
    <w:p w:rsidR="00636C95" w:rsidRPr="006C3555" w:rsidRDefault="00EE7412" w:rsidP="00802586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 w:rsidRPr="006C3555">
        <w:rPr>
          <w:rFonts w:ascii="Arial" w:hAnsi="Arial" w:cs="Arial"/>
          <w:i/>
          <w:sz w:val="20"/>
          <w:szCs w:val="20"/>
        </w:rPr>
        <w:t>“An excellent result. Every effort was made to achieve the most out of this settlement. A very good approach by Avi Dolties”</w:t>
      </w:r>
    </w:p>
    <w:p w:rsidR="00F164F7" w:rsidRDefault="00F164F7" w:rsidP="00F164F7">
      <w:pPr>
        <w:rPr>
          <w:rFonts w:ascii="Arial" w:hAnsi="Arial" w:cs="Arial"/>
          <w:i/>
          <w:color w:val="FF0000"/>
          <w:sz w:val="20"/>
          <w:szCs w:val="20"/>
        </w:rPr>
      </w:pPr>
    </w:p>
    <w:p w:rsidR="00EB030D" w:rsidRPr="00D739C3" w:rsidRDefault="00EB030D" w:rsidP="00802586">
      <w:pPr>
        <w:rPr>
          <w:rFonts w:ascii="Arial" w:hAnsi="Arial" w:cs="Arial"/>
          <w:b/>
          <w:bCs/>
          <w:sz w:val="24"/>
          <w:szCs w:val="20"/>
        </w:rPr>
      </w:pPr>
      <w:r w:rsidRPr="00D739C3">
        <w:rPr>
          <w:rFonts w:ascii="Arial" w:hAnsi="Arial" w:cs="Arial"/>
          <w:b/>
          <w:bCs/>
          <w:sz w:val="24"/>
          <w:szCs w:val="20"/>
        </w:rPr>
        <w:t>PROFESSIONAL EXPERIENCE</w:t>
      </w:r>
    </w:p>
    <w:p w:rsidR="00EB030D" w:rsidRPr="00D739C3" w:rsidRDefault="00D739C3" w:rsidP="0080258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739C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458</wp:posOffset>
                </wp:positionH>
                <wp:positionV relativeFrom="paragraph">
                  <wp:posOffset>37465</wp:posOffset>
                </wp:positionV>
                <wp:extent cx="5784111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11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55D74" id="Straight Connector 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.95pt" to="45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D739C3" w:rsidRPr="00D739C3" w:rsidRDefault="00D739C3" w:rsidP="00EB030D">
      <w:pPr>
        <w:rPr>
          <w:rFonts w:ascii="Arial" w:hAnsi="Arial" w:cs="Arial"/>
          <w:b/>
          <w:bCs/>
          <w:sz w:val="20"/>
          <w:szCs w:val="20"/>
        </w:rPr>
      </w:pPr>
    </w:p>
    <w:p w:rsidR="00802586" w:rsidRPr="00D739C3" w:rsidRDefault="00802586" w:rsidP="00EB030D">
      <w:pPr>
        <w:rPr>
          <w:rFonts w:ascii="Arial" w:hAnsi="Arial" w:cs="Arial"/>
          <w:b/>
          <w:sz w:val="20"/>
          <w:szCs w:val="20"/>
        </w:rPr>
      </w:pPr>
      <w:r w:rsidRPr="00D739C3">
        <w:rPr>
          <w:rFonts w:ascii="Arial" w:hAnsi="Arial" w:cs="Arial"/>
          <w:b/>
          <w:bCs/>
          <w:sz w:val="20"/>
          <w:szCs w:val="20"/>
        </w:rPr>
        <w:t xml:space="preserve">MRN Solicitors – The Costs Experts     </w:t>
      </w:r>
      <w:r w:rsidR="00EB030D" w:rsidRPr="00D739C3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D739C3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EB030D" w:rsidRPr="00D739C3">
        <w:rPr>
          <w:rFonts w:ascii="Arial" w:hAnsi="Arial" w:cs="Arial"/>
          <w:b/>
          <w:bCs/>
          <w:sz w:val="20"/>
          <w:szCs w:val="20"/>
        </w:rPr>
        <w:tab/>
      </w:r>
      <w:r w:rsidR="00EB030D"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D739C3">
        <w:rPr>
          <w:rFonts w:ascii="Arial" w:hAnsi="Arial" w:cs="Arial"/>
          <w:b/>
          <w:sz w:val="20"/>
          <w:szCs w:val="20"/>
        </w:rPr>
        <w:t>July 2007 – Current</w:t>
      </w:r>
    </w:p>
    <w:p w:rsidR="00802586" w:rsidRPr="00D739C3" w:rsidRDefault="00802586" w:rsidP="00802586">
      <w:pPr>
        <w:rPr>
          <w:rFonts w:ascii="Arial" w:hAnsi="Arial" w:cs="Arial"/>
          <w:i/>
          <w:sz w:val="20"/>
          <w:szCs w:val="20"/>
        </w:rPr>
      </w:pPr>
      <w:r w:rsidRPr="00D739C3">
        <w:rPr>
          <w:rFonts w:ascii="Arial" w:hAnsi="Arial" w:cs="Arial"/>
          <w:i/>
          <w:sz w:val="20"/>
          <w:szCs w:val="20"/>
        </w:rPr>
        <w:t>Manchester</w:t>
      </w:r>
    </w:p>
    <w:p w:rsidR="00802586" w:rsidRPr="00D739C3" w:rsidRDefault="00802586" w:rsidP="00802586">
      <w:pPr>
        <w:rPr>
          <w:rFonts w:ascii="Arial" w:hAnsi="Arial" w:cs="Arial"/>
          <w:sz w:val="20"/>
          <w:szCs w:val="20"/>
        </w:rPr>
      </w:pPr>
    </w:p>
    <w:p w:rsidR="00802586" w:rsidRPr="0021329A" w:rsidRDefault="00802586" w:rsidP="00802586">
      <w:pPr>
        <w:rPr>
          <w:rFonts w:ascii="Arial" w:hAnsi="Arial" w:cs="Arial"/>
          <w:b/>
          <w:i/>
          <w:sz w:val="20"/>
          <w:szCs w:val="20"/>
        </w:rPr>
      </w:pPr>
      <w:r w:rsidRPr="0021329A">
        <w:rPr>
          <w:rFonts w:ascii="Arial" w:hAnsi="Arial" w:cs="Arial"/>
          <w:b/>
          <w:i/>
          <w:sz w:val="20"/>
          <w:szCs w:val="20"/>
        </w:rPr>
        <w:t>Solicitor</w:t>
      </w:r>
      <w:r w:rsidR="00EB030D" w:rsidRPr="0021329A">
        <w:rPr>
          <w:rFonts w:ascii="Arial" w:hAnsi="Arial" w:cs="Arial"/>
          <w:b/>
          <w:i/>
          <w:sz w:val="20"/>
          <w:szCs w:val="20"/>
        </w:rPr>
        <w:t xml:space="preserve"> | Senior Costs Draftsman | </w:t>
      </w:r>
      <w:r w:rsidRPr="0021329A">
        <w:rPr>
          <w:rFonts w:ascii="Arial" w:hAnsi="Arial" w:cs="Arial"/>
          <w:b/>
          <w:i/>
          <w:sz w:val="20"/>
          <w:szCs w:val="20"/>
        </w:rPr>
        <w:t xml:space="preserve">Advocate </w:t>
      </w:r>
    </w:p>
    <w:p w:rsidR="00802586" w:rsidRPr="00D739C3" w:rsidRDefault="00802586" w:rsidP="00802586">
      <w:pPr>
        <w:rPr>
          <w:rFonts w:ascii="Arial" w:hAnsi="Arial" w:cs="Arial"/>
          <w:sz w:val="20"/>
          <w:szCs w:val="20"/>
        </w:rPr>
      </w:pPr>
    </w:p>
    <w:p w:rsidR="00A81ED8" w:rsidRDefault="00D34D30" w:rsidP="00A81E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Negotiating and resolving disputes on</w:t>
      </w:r>
      <w:r w:rsidR="006C5D8B" w:rsidRPr="00D739C3">
        <w:rPr>
          <w:rFonts w:ascii="Arial" w:hAnsi="Arial" w:cs="Arial"/>
          <w:sz w:val="20"/>
          <w:szCs w:val="20"/>
        </w:rPr>
        <w:t xml:space="preserve"> a vast range of complex matters </w:t>
      </w:r>
      <w:r w:rsidR="0040410C">
        <w:rPr>
          <w:rFonts w:ascii="Arial" w:hAnsi="Arial" w:cs="Arial"/>
          <w:sz w:val="20"/>
          <w:szCs w:val="20"/>
        </w:rPr>
        <w:t xml:space="preserve">for high profile firms </w:t>
      </w:r>
      <w:r w:rsidR="006C5D8B" w:rsidRPr="00D739C3">
        <w:rPr>
          <w:rFonts w:ascii="Arial" w:hAnsi="Arial" w:cs="Arial"/>
          <w:sz w:val="20"/>
          <w:szCs w:val="20"/>
        </w:rPr>
        <w:t>in the commercial, clinical negligence and personal injury sectors, ranging from £10,000</w:t>
      </w:r>
      <w:r w:rsidR="006C3555">
        <w:rPr>
          <w:rFonts w:ascii="Arial" w:hAnsi="Arial" w:cs="Arial"/>
          <w:sz w:val="20"/>
          <w:szCs w:val="20"/>
        </w:rPr>
        <w:t xml:space="preserve">.00 </w:t>
      </w:r>
      <w:r w:rsidR="006C5D8B" w:rsidRPr="00D739C3">
        <w:rPr>
          <w:rFonts w:ascii="Arial" w:hAnsi="Arial" w:cs="Arial"/>
          <w:sz w:val="20"/>
          <w:szCs w:val="20"/>
        </w:rPr>
        <w:t xml:space="preserve"> to £2 million, including</w:t>
      </w:r>
      <w:r w:rsidR="00A81ED8">
        <w:rPr>
          <w:rFonts w:ascii="Arial" w:hAnsi="Arial" w:cs="Arial"/>
          <w:sz w:val="20"/>
          <w:szCs w:val="20"/>
        </w:rPr>
        <w:t>;</w:t>
      </w:r>
      <w:r w:rsidR="006C5D8B" w:rsidRPr="00D739C3">
        <w:rPr>
          <w:rFonts w:ascii="Arial" w:hAnsi="Arial" w:cs="Arial"/>
          <w:sz w:val="20"/>
          <w:szCs w:val="20"/>
        </w:rPr>
        <w:t xml:space="preserve"> </w:t>
      </w:r>
    </w:p>
    <w:p w:rsidR="00A81ED8" w:rsidRDefault="00A81ED8" w:rsidP="00A81ED8">
      <w:pPr>
        <w:rPr>
          <w:rFonts w:ascii="Arial" w:hAnsi="Arial" w:cs="Arial"/>
          <w:sz w:val="20"/>
          <w:szCs w:val="20"/>
        </w:rPr>
      </w:pPr>
    </w:p>
    <w:p w:rsidR="00A81ED8" w:rsidRDefault="00A81ED8" w:rsidP="00A81E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3799"/>
        <w:gridCol w:w="3714"/>
      </w:tblGrid>
      <w:tr w:rsidR="00A81ED8" w:rsidTr="00A81ED8">
        <w:trPr>
          <w:trHeight w:val="340"/>
        </w:trPr>
        <w:tc>
          <w:tcPr>
            <w:tcW w:w="3799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Group action litigation</w:t>
            </w:r>
          </w:p>
        </w:tc>
        <w:tc>
          <w:tcPr>
            <w:tcW w:w="3714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Misdiagnosis</w:t>
            </w:r>
          </w:p>
        </w:tc>
      </w:tr>
      <w:tr w:rsidR="00A81ED8" w:rsidTr="00A81ED8">
        <w:trPr>
          <w:trHeight w:val="340"/>
        </w:trPr>
        <w:tc>
          <w:tcPr>
            <w:tcW w:w="3799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Intellectual property</w:t>
            </w:r>
          </w:p>
        </w:tc>
        <w:tc>
          <w:tcPr>
            <w:tcW w:w="3714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Cerebral Palsy matters</w:t>
            </w:r>
          </w:p>
        </w:tc>
      </w:tr>
      <w:tr w:rsidR="00A81ED8" w:rsidTr="00A81ED8">
        <w:trPr>
          <w:trHeight w:val="340"/>
        </w:trPr>
        <w:tc>
          <w:tcPr>
            <w:tcW w:w="3799" w:type="dxa"/>
          </w:tcPr>
          <w:p w:rsidR="00A81ED8" w:rsidRPr="00A81ED8" w:rsidRDefault="00D34D30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Copyright</w:t>
            </w:r>
          </w:p>
        </w:tc>
        <w:tc>
          <w:tcPr>
            <w:tcW w:w="3714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Spinal injuries</w:t>
            </w:r>
          </w:p>
        </w:tc>
      </w:tr>
      <w:tr w:rsidR="00A81ED8" w:rsidTr="00A81ED8">
        <w:trPr>
          <w:trHeight w:val="340"/>
        </w:trPr>
        <w:tc>
          <w:tcPr>
            <w:tcW w:w="3799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lastRenderedPageBreak/>
              <w:t xml:space="preserve">International </w:t>
            </w:r>
            <w:r w:rsidR="0040410C" w:rsidRPr="00A81ED8">
              <w:rPr>
                <w:rFonts w:ascii="Arial" w:hAnsi="Arial" w:cs="Arial"/>
                <w:sz w:val="20"/>
                <w:szCs w:val="20"/>
              </w:rPr>
              <w:t>Arbitration</w:t>
            </w:r>
          </w:p>
        </w:tc>
        <w:tc>
          <w:tcPr>
            <w:tcW w:w="3714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Surgical errors</w:t>
            </w:r>
          </w:p>
        </w:tc>
      </w:tr>
      <w:tr w:rsidR="00A81ED8" w:rsidTr="00A81ED8">
        <w:trPr>
          <w:trHeight w:val="340"/>
        </w:trPr>
        <w:tc>
          <w:tcPr>
            <w:tcW w:w="3799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Breach of contracts</w:t>
            </w:r>
          </w:p>
        </w:tc>
        <w:tc>
          <w:tcPr>
            <w:tcW w:w="3714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Catastrophic injury</w:t>
            </w:r>
          </w:p>
        </w:tc>
      </w:tr>
      <w:tr w:rsidR="00A81ED8" w:rsidTr="00A81ED8">
        <w:trPr>
          <w:trHeight w:val="340"/>
        </w:trPr>
        <w:tc>
          <w:tcPr>
            <w:tcW w:w="3799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Inheritance disputes</w:t>
            </w:r>
          </w:p>
        </w:tc>
        <w:tc>
          <w:tcPr>
            <w:tcW w:w="3714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Road Traffic Accidents</w:t>
            </w:r>
          </w:p>
        </w:tc>
      </w:tr>
      <w:tr w:rsidR="00A81ED8" w:rsidTr="00A81ED8">
        <w:trPr>
          <w:trHeight w:val="340"/>
        </w:trPr>
        <w:tc>
          <w:tcPr>
            <w:tcW w:w="3799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Workplace Injuries and Disputes</w:t>
            </w:r>
          </w:p>
        </w:tc>
        <w:tc>
          <w:tcPr>
            <w:tcW w:w="3714" w:type="dxa"/>
          </w:tcPr>
          <w:p w:rsidR="00A81ED8" w:rsidRPr="00A81ED8" w:rsidRDefault="00A81ED8" w:rsidP="00A81E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81ED8">
              <w:rPr>
                <w:rFonts w:ascii="Arial" w:hAnsi="Arial" w:cs="Arial"/>
                <w:sz w:val="20"/>
                <w:szCs w:val="20"/>
              </w:rPr>
              <w:t>Industrial Disease</w:t>
            </w:r>
          </w:p>
        </w:tc>
      </w:tr>
    </w:tbl>
    <w:p w:rsidR="006C5D8B" w:rsidRPr="00A81ED8" w:rsidRDefault="006C5D8B" w:rsidP="00A81ED8">
      <w:pPr>
        <w:spacing w:after="160" w:line="259" w:lineRule="auto"/>
      </w:pPr>
    </w:p>
    <w:p w:rsidR="006C5D8B" w:rsidRPr="00D739C3" w:rsidRDefault="00802586" w:rsidP="008025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39C3">
        <w:rPr>
          <w:rFonts w:ascii="Arial" w:hAnsi="Arial" w:cs="Arial"/>
          <w:sz w:val="20"/>
          <w:szCs w:val="20"/>
        </w:rPr>
        <w:t>Negotiating</w:t>
      </w:r>
      <w:r w:rsidR="00EB030D" w:rsidRPr="00D739C3">
        <w:rPr>
          <w:rFonts w:ascii="Arial" w:hAnsi="Arial" w:cs="Arial"/>
          <w:sz w:val="20"/>
          <w:szCs w:val="20"/>
        </w:rPr>
        <w:t xml:space="preserve"> legal</w:t>
      </w:r>
      <w:r w:rsidRPr="00D739C3">
        <w:rPr>
          <w:rFonts w:ascii="Arial" w:hAnsi="Arial" w:cs="Arial"/>
          <w:sz w:val="20"/>
          <w:szCs w:val="20"/>
        </w:rPr>
        <w:t xml:space="preserve"> costs on an ADR basis</w:t>
      </w:r>
      <w:r w:rsidR="00801863" w:rsidRPr="00D739C3">
        <w:rPr>
          <w:rFonts w:ascii="Arial" w:hAnsi="Arial" w:cs="Arial"/>
          <w:sz w:val="20"/>
          <w:szCs w:val="20"/>
        </w:rPr>
        <w:t xml:space="preserve"> to reach quick</w:t>
      </w:r>
      <w:r w:rsidR="006C5D8B" w:rsidRPr="00D739C3">
        <w:rPr>
          <w:rFonts w:ascii="Arial" w:hAnsi="Arial" w:cs="Arial"/>
          <w:sz w:val="20"/>
          <w:szCs w:val="20"/>
        </w:rPr>
        <w:t xml:space="preserve"> </w:t>
      </w:r>
      <w:r w:rsidR="00801863" w:rsidRPr="00D739C3">
        <w:rPr>
          <w:rFonts w:ascii="Arial" w:hAnsi="Arial" w:cs="Arial"/>
          <w:sz w:val="20"/>
          <w:szCs w:val="20"/>
        </w:rPr>
        <w:t>settlement</w:t>
      </w:r>
      <w:r w:rsidR="006C5D8B" w:rsidRPr="00D739C3">
        <w:rPr>
          <w:rFonts w:ascii="Arial" w:hAnsi="Arial" w:cs="Arial"/>
          <w:sz w:val="20"/>
          <w:szCs w:val="20"/>
        </w:rPr>
        <w:t xml:space="preserve"> between parties</w:t>
      </w:r>
      <w:r w:rsidR="006C5D8B" w:rsidRPr="00D739C3">
        <w:rPr>
          <w:rFonts w:ascii="Arial" w:hAnsi="Arial" w:cs="Arial"/>
          <w:sz w:val="20"/>
          <w:szCs w:val="20"/>
        </w:rPr>
        <w:br/>
      </w:r>
    </w:p>
    <w:p w:rsidR="006C5D8B" w:rsidRPr="00D739C3" w:rsidRDefault="006C5D8B" w:rsidP="006C5D8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39C3">
        <w:rPr>
          <w:rFonts w:ascii="Arial" w:hAnsi="Arial" w:cs="Arial"/>
          <w:sz w:val="20"/>
          <w:szCs w:val="20"/>
        </w:rPr>
        <w:t>Representing and defending my clients’ position in respect of costs at Cost and Case Management Conferences, Provisional Assessments and Detailed Assessments</w:t>
      </w:r>
      <w:r w:rsidRPr="00D739C3">
        <w:rPr>
          <w:rFonts w:ascii="Arial" w:hAnsi="Arial" w:cs="Arial"/>
          <w:sz w:val="20"/>
          <w:szCs w:val="20"/>
        </w:rPr>
        <w:br/>
      </w:r>
    </w:p>
    <w:p w:rsidR="00802586" w:rsidRPr="00D739C3" w:rsidRDefault="00801863" w:rsidP="006C5D8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39C3">
        <w:rPr>
          <w:rFonts w:ascii="Arial" w:hAnsi="Arial" w:cs="Arial"/>
          <w:sz w:val="20"/>
          <w:szCs w:val="20"/>
        </w:rPr>
        <w:t>Forming comprehensive legal arguments in support of costs claimed by</w:t>
      </w:r>
      <w:r w:rsidR="006C5D8B" w:rsidRPr="00D739C3">
        <w:rPr>
          <w:rFonts w:ascii="Arial" w:hAnsi="Arial" w:cs="Arial"/>
          <w:sz w:val="20"/>
          <w:szCs w:val="20"/>
        </w:rPr>
        <w:t xml:space="preserve"> researching relevant case law and </w:t>
      </w:r>
      <w:r w:rsidRPr="00D739C3">
        <w:rPr>
          <w:rFonts w:ascii="Arial" w:hAnsi="Arial" w:cs="Arial"/>
          <w:sz w:val="20"/>
          <w:szCs w:val="20"/>
        </w:rPr>
        <w:t>authorities</w:t>
      </w:r>
      <w:r w:rsidR="006C5D8B" w:rsidRPr="00D739C3">
        <w:rPr>
          <w:rFonts w:ascii="Arial" w:hAnsi="Arial" w:cs="Arial"/>
          <w:sz w:val="20"/>
          <w:szCs w:val="20"/>
        </w:rPr>
        <w:t>,</w:t>
      </w:r>
      <w:r w:rsidRPr="00D739C3">
        <w:rPr>
          <w:rFonts w:ascii="Arial" w:hAnsi="Arial" w:cs="Arial"/>
          <w:sz w:val="20"/>
          <w:szCs w:val="20"/>
        </w:rPr>
        <w:t xml:space="preserve"> and assessing the likely recovery </w:t>
      </w:r>
      <w:r w:rsidR="00A35F7F">
        <w:rPr>
          <w:rFonts w:ascii="Arial" w:hAnsi="Arial" w:cs="Arial"/>
          <w:sz w:val="20"/>
          <w:szCs w:val="20"/>
        </w:rPr>
        <w:t>of legal costs at</w:t>
      </w:r>
      <w:r w:rsidRPr="00D739C3">
        <w:rPr>
          <w:rFonts w:ascii="Arial" w:hAnsi="Arial" w:cs="Arial"/>
          <w:sz w:val="20"/>
          <w:szCs w:val="20"/>
        </w:rPr>
        <w:t xml:space="preserve"> an average day at Court</w:t>
      </w:r>
      <w:r w:rsidR="00802586" w:rsidRPr="00D739C3">
        <w:rPr>
          <w:rFonts w:ascii="Arial" w:hAnsi="Arial" w:cs="Arial"/>
          <w:color w:val="FF0000"/>
          <w:sz w:val="20"/>
          <w:szCs w:val="20"/>
        </w:rPr>
        <w:br/>
      </w:r>
    </w:p>
    <w:p w:rsidR="00802586" w:rsidRPr="00D739C3" w:rsidRDefault="00802586" w:rsidP="006C5D8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39C3">
        <w:rPr>
          <w:rFonts w:ascii="Arial" w:hAnsi="Arial" w:cs="Arial"/>
          <w:sz w:val="20"/>
          <w:szCs w:val="20"/>
        </w:rPr>
        <w:t>Anticipating</w:t>
      </w:r>
      <w:r w:rsidR="006C5D8B" w:rsidRPr="00D739C3">
        <w:rPr>
          <w:rFonts w:ascii="Arial" w:hAnsi="Arial" w:cs="Arial"/>
          <w:sz w:val="20"/>
          <w:szCs w:val="20"/>
        </w:rPr>
        <w:t xml:space="preserve"> future costs of litigation </w:t>
      </w:r>
      <w:r w:rsidR="00A35F7F">
        <w:rPr>
          <w:rFonts w:ascii="Arial" w:hAnsi="Arial" w:cs="Arial"/>
          <w:sz w:val="20"/>
          <w:szCs w:val="20"/>
        </w:rPr>
        <w:t>and preparing</w:t>
      </w:r>
      <w:r w:rsidR="006C5D8B" w:rsidRPr="00D739C3">
        <w:rPr>
          <w:rFonts w:ascii="Arial" w:hAnsi="Arial" w:cs="Arial"/>
          <w:sz w:val="20"/>
          <w:szCs w:val="20"/>
        </w:rPr>
        <w:t xml:space="preserve"> </w:t>
      </w:r>
      <w:r w:rsidRPr="00D739C3">
        <w:rPr>
          <w:rFonts w:ascii="Arial" w:hAnsi="Arial" w:cs="Arial"/>
          <w:sz w:val="20"/>
          <w:szCs w:val="20"/>
        </w:rPr>
        <w:t>Costs Budget</w:t>
      </w:r>
      <w:r w:rsidR="006C5D8B" w:rsidRPr="00D739C3">
        <w:rPr>
          <w:rFonts w:ascii="Arial" w:hAnsi="Arial" w:cs="Arial"/>
          <w:sz w:val="20"/>
          <w:szCs w:val="20"/>
        </w:rPr>
        <w:t>s</w:t>
      </w:r>
      <w:r w:rsidR="00A35F7F">
        <w:rPr>
          <w:rFonts w:ascii="Arial" w:hAnsi="Arial" w:cs="Arial"/>
          <w:sz w:val="20"/>
          <w:szCs w:val="20"/>
        </w:rPr>
        <w:t>. Preparation of Bills of Costs upon conclusion</w:t>
      </w:r>
      <w:r w:rsidRPr="00D739C3">
        <w:rPr>
          <w:rFonts w:ascii="Arial" w:hAnsi="Arial" w:cs="Arial"/>
          <w:sz w:val="20"/>
          <w:szCs w:val="20"/>
        </w:rPr>
        <w:br/>
      </w:r>
    </w:p>
    <w:p w:rsidR="00D739C3" w:rsidRPr="00D739C3" w:rsidRDefault="00802586" w:rsidP="008025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39C3">
        <w:rPr>
          <w:rFonts w:ascii="Arial" w:hAnsi="Arial" w:cs="Arial"/>
          <w:sz w:val="20"/>
          <w:szCs w:val="20"/>
        </w:rPr>
        <w:t>Attending to a high level of client care and service, including ensuring client queries are addressed in a timely manner and issues a solved effectively</w:t>
      </w:r>
      <w:r w:rsidR="00D739C3" w:rsidRPr="00D739C3">
        <w:rPr>
          <w:rFonts w:ascii="Arial" w:hAnsi="Arial" w:cs="Arial"/>
          <w:sz w:val="20"/>
          <w:szCs w:val="20"/>
        </w:rPr>
        <w:br/>
      </w:r>
    </w:p>
    <w:p w:rsidR="00636C95" w:rsidRPr="00873AE9" w:rsidRDefault="00D739C3" w:rsidP="00D34D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39C3">
        <w:rPr>
          <w:rFonts w:ascii="Arial" w:hAnsi="Arial" w:cs="Arial"/>
          <w:sz w:val="20"/>
          <w:szCs w:val="20"/>
        </w:rPr>
        <w:t xml:space="preserve">Advising top tier law firms on commercial matters in respect of case management and costs </w:t>
      </w:r>
    </w:p>
    <w:p w:rsidR="00636C95" w:rsidRDefault="00636C95" w:rsidP="00D34D30">
      <w:pPr>
        <w:rPr>
          <w:rFonts w:ascii="Arial" w:hAnsi="Arial" w:cs="Arial"/>
          <w:sz w:val="20"/>
          <w:szCs w:val="20"/>
        </w:rPr>
      </w:pPr>
    </w:p>
    <w:p w:rsidR="00EB030D" w:rsidRPr="00D739C3" w:rsidRDefault="00EB030D" w:rsidP="00EB030D">
      <w:pPr>
        <w:rPr>
          <w:rFonts w:ascii="Arial" w:hAnsi="Arial" w:cs="Arial"/>
          <w:sz w:val="20"/>
          <w:szCs w:val="20"/>
        </w:rPr>
      </w:pPr>
    </w:p>
    <w:p w:rsidR="00CE70FB" w:rsidRPr="00D739C3" w:rsidRDefault="00D739C3">
      <w:pPr>
        <w:rPr>
          <w:rFonts w:ascii="Arial" w:hAnsi="Arial" w:cs="Arial"/>
          <w:b/>
          <w:sz w:val="24"/>
        </w:rPr>
      </w:pPr>
      <w:r w:rsidRPr="00D739C3">
        <w:rPr>
          <w:rFonts w:ascii="Arial" w:hAnsi="Arial" w:cs="Arial"/>
          <w:b/>
          <w:sz w:val="24"/>
        </w:rPr>
        <w:t>EDUCATION AND TRAINING</w:t>
      </w:r>
    </w:p>
    <w:p w:rsidR="00D739C3" w:rsidRPr="00D739C3" w:rsidRDefault="00D739C3">
      <w:pPr>
        <w:rPr>
          <w:rFonts w:ascii="Arial" w:hAnsi="Arial" w:cs="Arial"/>
          <w:b/>
        </w:rPr>
      </w:pPr>
      <w:r w:rsidRPr="00D739C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9FAA45" wp14:editId="4253C5B9">
                <wp:simplePos x="0" y="0"/>
                <wp:positionH relativeFrom="column">
                  <wp:posOffset>0</wp:posOffset>
                </wp:positionH>
                <wp:positionV relativeFrom="paragraph">
                  <wp:posOffset>73793</wp:posOffset>
                </wp:positionV>
                <wp:extent cx="5784111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11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66535" id="Straight Connector 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455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D739C3" w:rsidRPr="00D739C3" w:rsidRDefault="00D739C3" w:rsidP="00D739C3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739C3" w:rsidRPr="00D739C3" w:rsidRDefault="00D739C3" w:rsidP="00D739C3">
      <w:pPr>
        <w:rPr>
          <w:rFonts w:ascii="Arial" w:hAnsi="Arial" w:cs="Arial"/>
          <w:b/>
          <w:bCs/>
          <w:sz w:val="20"/>
          <w:szCs w:val="20"/>
        </w:rPr>
      </w:pPr>
      <w:r w:rsidRPr="00D739C3">
        <w:rPr>
          <w:rFonts w:ascii="Arial" w:hAnsi="Arial" w:cs="Arial"/>
          <w:b/>
          <w:bCs/>
          <w:sz w:val="20"/>
          <w:szCs w:val="20"/>
        </w:rPr>
        <w:t>BPP</w:t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 xml:space="preserve">           2013</w:t>
      </w:r>
    </w:p>
    <w:p w:rsidR="00D739C3" w:rsidRPr="00D739C3" w:rsidRDefault="00D739C3" w:rsidP="00D739C3">
      <w:pPr>
        <w:rPr>
          <w:rFonts w:ascii="Arial" w:hAnsi="Arial" w:cs="Arial"/>
          <w:b/>
          <w:bCs/>
          <w:sz w:val="20"/>
          <w:szCs w:val="20"/>
        </w:rPr>
      </w:pPr>
      <w:r w:rsidRPr="00D739C3">
        <w:rPr>
          <w:rFonts w:ascii="Arial" w:hAnsi="Arial" w:cs="Arial"/>
          <w:bCs/>
          <w:sz w:val="20"/>
          <w:szCs w:val="20"/>
        </w:rPr>
        <w:t>PSC – Training Contract</w:t>
      </w:r>
      <w:r w:rsidRPr="00D739C3">
        <w:rPr>
          <w:rFonts w:ascii="Arial" w:hAnsi="Arial" w:cs="Arial"/>
          <w:bCs/>
          <w:sz w:val="20"/>
          <w:szCs w:val="20"/>
        </w:rPr>
        <w:tab/>
      </w:r>
      <w:r w:rsidRPr="00D739C3">
        <w:rPr>
          <w:rFonts w:ascii="Arial" w:hAnsi="Arial" w:cs="Arial"/>
          <w:bCs/>
          <w:sz w:val="20"/>
          <w:szCs w:val="20"/>
        </w:rPr>
        <w:tab/>
      </w:r>
    </w:p>
    <w:p w:rsidR="00D739C3" w:rsidRPr="00D739C3" w:rsidRDefault="00D739C3" w:rsidP="00D739C3">
      <w:pPr>
        <w:rPr>
          <w:rFonts w:ascii="Arial" w:hAnsi="Arial" w:cs="Arial"/>
          <w:b/>
          <w:bCs/>
          <w:sz w:val="20"/>
          <w:szCs w:val="20"/>
        </w:rPr>
      </w:pPr>
    </w:p>
    <w:p w:rsidR="00D739C3" w:rsidRPr="00D739C3" w:rsidRDefault="00D739C3" w:rsidP="00D739C3">
      <w:pPr>
        <w:rPr>
          <w:rFonts w:ascii="Arial" w:hAnsi="Arial" w:cs="Arial"/>
          <w:b/>
          <w:bCs/>
          <w:sz w:val="20"/>
          <w:szCs w:val="20"/>
        </w:rPr>
      </w:pPr>
      <w:r w:rsidRPr="00D739C3">
        <w:rPr>
          <w:rFonts w:ascii="Arial" w:hAnsi="Arial" w:cs="Arial"/>
          <w:b/>
          <w:bCs/>
          <w:sz w:val="20"/>
          <w:szCs w:val="20"/>
        </w:rPr>
        <w:t xml:space="preserve">Manchester Metropolitan University  </w:t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  <w:t xml:space="preserve">           2012</w:t>
      </w:r>
    </w:p>
    <w:p w:rsidR="00D739C3" w:rsidRPr="00D739C3" w:rsidRDefault="00D739C3" w:rsidP="00D739C3">
      <w:pPr>
        <w:rPr>
          <w:rFonts w:ascii="Arial" w:hAnsi="Arial" w:cs="Arial"/>
          <w:bCs/>
          <w:sz w:val="20"/>
          <w:szCs w:val="20"/>
        </w:rPr>
      </w:pPr>
      <w:r w:rsidRPr="00D739C3">
        <w:rPr>
          <w:rFonts w:ascii="Arial" w:hAnsi="Arial" w:cs="Arial"/>
          <w:bCs/>
          <w:sz w:val="20"/>
          <w:szCs w:val="20"/>
        </w:rPr>
        <w:t>Legal Practice Course P/T (Part 1 – Merit, Part 2 - Pass).</w:t>
      </w:r>
    </w:p>
    <w:p w:rsidR="00D739C3" w:rsidRPr="00D739C3" w:rsidRDefault="00D739C3" w:rsidP="00D739C3">
      <w:pPr>
        <w:rPr>
          <w:rFonts w:ascii="Arial" w:hAnsi="Arial" w:cs="Arial"/>
          <w:bCs/>
          <w:sz w:val="20"/>
          <w:szCs w:val="20"/>
        </w:rPr>
      </w:pPr>
    </w:p>
    <w:p w:rsidR="00D739C3" w:rsidRPr="00D739C3" w:rsidRDefault="00D739C3" w:rsidP="00D739C3">
      <w:pPr>
        <w:rPr>
          <w:rFonts w:ascii="Arial" w:hAnsi="Arial" w:cs="Arial"/>
          <w:b/>
          <w:bCs/>
          <w:sz w:val="20"/>
          <w:szCs w:val="20"/>
        </w:rPr>
      </w:pPr>
      <w:r w:rsidRPr="00D739C3">
        <w:rPr>
          <w:rFonts w:ascii="Arial" w:hAnsi="Arial" w:cs="Arial"/>
          <w:b/>
          <w:bCs/>
          <w:sz w:val="20"/>
          <w:szCs w:val="20"/>
        </w:rPr>
        <w:t xml:space="preserve">Manchester Metropolitan University  </w:t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</w:r>
      <w:r w:rsidRPr="00D739C3">
        <w:rPr>
          <w:rFonts w:ascii="Arial" w:hAnsi="Arial" w:cs="Arial"/>
          <w:b/>
          <w:bCs/>
          <w:sz w:val="20"/>
          <w:szCs w:val="20"/>
        </w:rPr>
        <w:tab/>
        <w:t xml:space="preserve">           2010</w:t>
      </w:r>
    </w:p>
    <w:p w:rsidR="00D739C3" w:rsidRPr="00D739C3" w:rsidRDefault="00D739C3" w:rsidP="00D739C3">
      <w:pPr>
        <w:rPr>
          <w:rFonts w:ascii="Arial" w:hAnsi="Arial" w:cs="Arial"/>
          <w:sz w:val="20"/>
          <w:szCs w:val="20"/>
        </w:rPr>
      </w:pPr>
      <w:r w:rsidRPr="00D739C3">
        <w:rPr>
          <w:rFonts w:ascii="Arial" w:hAnsi="Arial" w:cs="Arial"/>
          <w:sz w:val="20"/>
          <w:szCs w:val="20"/>
        </w:rPr>
        <w:t>Law LLB Hons</w:t>
      </w:r>
    </w:p>
    <w:p w:rsidR="00D739C3" w:rsidRPr="00D739C3" w:rsidRDefault="00D739C3" w:rsidP="00D739C3">
      <w:pPr>
        <w:rPr>
          <w:rFonts w:ascii="Arial" w:hAnsi="Arial" w:cs="Arial"/>
          <w:bCs/>
          <w:sz w:val="20"/>
          <w:szCs w:val="20"/>
        </w:rPr>
      </w:pPr>
      <w:r w:rsidRPr="00D739C3">
        <w:rPr>
          <w:rFonts w:ascii="Arial" w:hAnsi="Arial" w:cs="Arial"/>
          <w:bCs/>
          <w:i/>
          <w:sz w:val="20"/>
          <w:szCs w:val="20"/>
        </w:rPr>
        <w:t>Final Year Mark:</w:t>
      </w:r>
      <w:r w:rsidRPr="00D739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39C3">
        <w:rPr>
          <w:rFonts w:ascii="Arial" w:hAnsi="Arial" w:cs="Arial"/>
          <w:bCs/>
          <w:sz w:val="20"/>
          <w:szCs w:val="20"/>
        </w:rPr>
        <w:t>2:1</w:t>
      </w:r>
    </w:p>
    <w:p w:rsidR="00D739C3" w:rsidRPr="00D739C3" w:rsidRDefault="00D739C3" w:rsidP="00D739C3">
      <w:pPr>
        <w:rPr>
          <w:rFonts w:ascii="Arial" w:hAnsi="Arial" w:cs="Arial"/>
          <w:sz w:val="20"/>
          <w:szCs w:val="20"/>
        </w:rPr>
      </w:pPr>
    </w:p>
    <w:p w:rsidR="00D739C3" w:rsidRPr="00D739C3" w:rsidRDefault="00D739C3" w:rsidP="00D739C3">
      <w:pPr>
        <w:rPr>
          <w:rFonts w:ascii="Arial" w:hAnsi="Arial" w:cs="Arial"/>
          <w:b/>
          <w:sz w:val="20"/>
          <w:szCs w:val="20"/>
        </w:rPr>
      </w:pPr>
      <w:r w:rsidRPr="00D739C3">
        <w:rPr>
          <w:rStyle w:val="searchmatch"/>
          <w:rFonts w:ascii="Arial" w:hAnsi="Arial" w:cs="Arial"/>
          <w:b/>
          <w:sz w:val="20"/>
          <w:szCs w:val="20"/>
        </w:rPr>
        <w:t>Toras</w:t>
      </w:r>
      <w:r w:rsidRPr="00D739C3">
        <w:rPr>
          <w:rFonts w:ascii="Arial" w:hAnsi="Arial" w:cs="Arial"/>
          <w:b/>
          <w:sz w:val="20"/>
          <w:szCs w:val="20"/>
        </w:rPr>
        <w:t xml:space="preserve"> </w:t>
      </w:r>
      <w:r w:rsidRPr="00D739C3">
        <w:rPr>
          <w:rStyle w:val="searchmatch"/>
          <w:rFonts w:ascii="Arial" w:hAnsi="Arial" w:cs="Arial"/>
          <w:b/>
          <w:sz w:val="20"/>
          <w:szCs w:val="20"/>
        </w:rPr>
        <w:t>Simcha</w:t>
      </w:r>
      <w:r w:rsidRPr="00D739C3">
        <w:rPr>
          <w:rFonts w:ascii="Arial" w:hAnsi="Arial" w:cs="Arial"/>
          <w:b/>
          <w:sz w:val="20"/>
          <w:szCs w:val="20"/>
        </w:rPr>
        <w:t xml:space="preserve"> College of Talmudic Research</w:t>
      </w:r>
      <w:r w:rsidRPr="00D739C3">
        <w:rPr>
          <w:rFonts w:ascii="Arial" w:hAnsi="Arial" w:cs="Arial"/>
          <w:b/>
          <w:sz w:val="20"/>
          <w:szCs w:val="20"/>
        </w:rPr>
        <w:tab/>
      </w:r>
      <w:r w:rsidRPr="00D739C3">
        <w:rPr>
          <w:rFonts w:ascii="Arial" w:hAnsi="Arial" w:cs="Arial"/>
          <w:b/>
          <w:sz w:val="20"/>
          <w:szCs w:val="20"/>
        </w:rPr>
        <w:tab/>
      </w:r>
      <w:r w:rsidRPr="00D739C3">
        <w:rPr>
          <w:rFonts w:ascii="Arial" w:hAnsi="Arial" w:cs="Arial"/>
          <w:b/>
          <w:sz w:val="20"/>
          <w:szCs w:val="20"/>
        </w:rPr>
        <w:tab/>
      </w:r>
      <w:r w:rsidRPr="00D739C3">
        <w:rPr>
          <w:rFonts w:ascii="Arial" w:hAnsi="Arial" w:cs="Arial"/>
          <w:b/>
          <w:sz w:val="20"/>
          <w:szCs w:val="20"/>
        </w:rPr>
        <w:tab/>
      </w:r>
      <w:r w:rsidRPr="00D739C3">
        <w:rPr>
          <w:rFonts w:ascii="Arial" w:hAnsi="Arial" w:cs="Arial"/>
          <w:b/>
          <w:sz w:val="20"/>
          <w:szCs w:val="20"/>
        </w:rPr>
        <w:tab/>
      </w:r>
      <w:r w:rsidRPr="00D739C3">
        <w:rPr>
          <w:rFonts w:ascii="Arial" w:hAnsi="Arial" w:cs="Arial"/>
          <w:b/>
          <w:sz w:val="20"/>
          <w:szCs w:val="20"/>
        </w:rPr>
        <w:tab/>
        <w:t xml:space="preserve">           2007</w:t>
      </w:r>
    </w:p>
    <w:p w:rsidR="00D739C3" w:rsidRPr="00D739C3" w:rsidRDefault="00D739C3" w:rsidP="00D739C3">
      <w:pPr>
        <w:rPr>
          <w:rFonts w:ascii="Arial" w:hAnsi="Arial" w:cs="Arial"/>
          <w:sz w:val="20"/>
          <w:szCs w:val="20"/>
        </w:rPr>
      </w:pPr>
      <w:r w:rsidRPr="00D739C3">
        <w:rPr>
          <w:rFonts w:ascii="Arial" w:hAnsi="Arial" w:cs="Arial"/>
          <w:sz w:val="20"/>
          <w:szCs w:val="20"/>
        </w:rPr>
        <w:t>Jerusalem, Israel</w:t>
      </w:r>
    </w:p>
    <w:p w:rsidR="00BA0BBC" w:rsidRDefault="00BA0BBC">
      <w:pPr>
        <w:rPr>
          <w:rFonts w:ascii="Arial" w:hAnsi="Arial" w:cs="Arial"/>
        </w:rPr>
      </w:pPr>
    </w:p>
    <w:p w:rsidR="00D739C3" w:rsidRPr="00D739C3" w:rsidRDefault="00D739C3">
      <w:pPr>
        <w:rPr>
          <w:rFonts w:ascii="Arial" w:hAnsi="Arial" w:cs="Arial"/>
          <w:b/>
          <w:sz w:val="24"/>
        </w:rPr>
      </w:pPr>
      <w:r w:rsidRPr="00D739C3">
        <w:rPr>
          <w:rFonts w:ascii="Arial" w:hAnsi="Arial" w:cs="Arial"/>
          <w:b/>
          <w:sz w:val="24"/>
        </w:rPr>
        <w:t>LANGUAGES</w:t>
      </w:r>
    </w:p>
    <w:p w:rsidR="0021329A" w:rsidRPr="00F164F7" w:rsidRDefault="00D739C3" w:rsidP="00F164F7">
      <w:pPr>
        <w:rPr>
          <w:rFonts w:ascii="Arial" w:hAnsi="Arial" w:cs="Arial"/>
          <w:b/>
        </w:rPr>
      </w:pPr>
      <w:r w:rsidRPr="00D739C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9FAA45" wp14:editId="4253C5B9">
                <wp:simplePos x="0" y="0"/>
                <wp:positionH relativeFrom="column">
                  <wp:posOffset>3249</wp:posOffset>
                </wp:positionH>
                <wp:positionV relativeFrom="paragraph">
                  <wp:posOffset>62437</wp:posOffset>
                </wp:positionV>
                <wp:extent cx="5784111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11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981B0" id="Straight Connector 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4.9pt" to="455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D739C3" w:rsidRPr="00D739C3" w:rsidRDefault="00D739C3" w:rsidP="00D739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739C3">
        <w:rPr>
          <w:rFonts w:ascii="Arial" w:hAnsi="Arial" w:cs="Arial"/>
        </w:rPr>
        <w:t xml:space="preserve">English </w:t>
      </w:r>
    </w:p>
    <w:p w:rsidR="00D739C3" w:rsidRPr="00D739C3" w:rsidRDefault="00D739C3" w:rsidP="00D739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739C3">
        <w:rPr>
          <w:rFonts w:ascii="Arial" w:hAnsi="Arial" w:cs="Arial"/>
        </w:rPr>
        <w:t xml:space="preserve">French </w:t>
      </w:r>
    </w:p>
    <w:p w:rsidR="00F164F7" w:rsidRDefault="00D739C3" w:rsidP="00F164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739C3">
        <w:rPr>
          <w:rFonts w:ascii="Arial" w:hAnsi="Arial" w:cs="Arial"/>
        </w:rPr>
        <w:t>Hebrew on a conversational level</w:t>
      </w:r>
    </w:p>
    <w:p w:rsidR="00F164F7" w:rsidRDefault="00F164F7" w:rsidP="00F164F7">
      <w:pPr>
        <w:pStyle w:val="ListParagraph"/>
        <w:rPr>
          <w:rFonts w:ascii="Arial" w:hAnsi="Arial" w:cs="Arial"/>
        </w:rPr>
      </w:pPr>
    </w:p>
    <w:sectPr w:rsidR="00F164F7" w:rsidSect="00F164F7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3932"/>
    <w:multiLevelType w:val="hybridMultilevel"/>
    <w:tmpl w:val="8DA43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676A"/>
    <w:multiLevelType w:val="hybridMultilevel"/>
    <w:tmpl w:val="023E7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AE6881"/>
    <w:multiLevelType w:val="hybridMultilevel"/>
    <w:tmpl w:val="3D36B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21FC2"/>
    <w:multiLevelType w:val="hybridMultilevel"/>
    <w:tmpl w:val="179C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A73E3"/>
    <w:multiLevelType w:val="hybridMultilevel"/>
    <w:tmpl w:val="45CC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42C1"/>
    <w:multiLevelType w:val="hybridMultilevel"/>
    <w:tmpl w:val="71ECC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1F1AC3"/>
    <w:multiLevelType w:val="hybridMultilevel"/>
    <w:tmpl w:val="D362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231E5"/>
    <w:multiLevelType w:val="hybridMultilevel"/>
    <w:tmpl w:val="C380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67FA2"/>
    <w:multiLevelType w:val="hybridMultilevel"/>
    <w:tmpl w:val="7662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86"/>
    <w:rsid w:val="00200676"/>
    <w:rsid w:val="0021329A"/>
    <w:rsid w:val="00270F32"/>
    <w:rsid w:val="0040410C"/>
    <w:rsid w:val="004A4446"/>
    <w:rsid w:val="005370F7"/>
    <w:rsid w:val="00636C95"/>
    <w:rsid w:val="006C3555"/>
    <w:rsid w:val="006C5D8B"/>
    <w:rsid w:val="007770A9"/>
    <w:rsid w:val="00801863"/>
    <w:rsid w:val="00802586"/>
    <w:rsid w:val="00873AE9"/>
    <w:rsid w:val="008924BA"/>
    <w:rsid w:val="008A217A"/>
    <w:rsid w:val="00A35F7F"/>
    <w:rsid w:val="00A81ED8"/>
    <w:rsid w:val="00B26457"/>
    <w:rsid w:val="00BA0BBC"/>
    <w:rsid w:val="00CE70FB"/>
    <w:rsid w:val="00D252C0"/>
    <w:rsid w:val="00D34D30"/>
    <w:rsid w:val="00D739C3"/>
    <w:rsid w:val="00E46D98"/>
    <w:rsid w:val="00E641D8"/>
    <w:rsid w:val="00EB030D"/>
    <w:rsid w:val="00EE7412"/>
    <w:rsid w:val="00F164F7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9FA5"/>
  <w15:docId w15:val="{47A97A51-D63D-6A4B-8BCB-CC8ACAE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586"/>
    <w:pPr>
      <w:spacing w:after="0" w:line="240" w:lineRule="auto"/>
    </w:pPr>
    <w:rPr>
      <w:rFonts w:ascii="Georgia" w:eastAsia="Times New Roman" w:hAnsi="Georg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86"/>
    <w:pPr>
      <w:ind w:left="720"/>
      <w:contextualSpacing/>
    </w:pPr>
  </w:style>
  <w:style w:type="character" w:customStyle="1" w:styleId="searchmatch">
    <w:name w:val="searchmatch"/>
    <w:basedOn w:val="DefaultParagraphFont"/>
    <w:rsid w:val="00D739C3"/>
  </w:style>
  <w:style w:type="table" w:styleId="TableGrid">
    <w:name w:val="Table Grid"/>
    <w:basedOn w:val="TableNormal"/>
    <w:uiPriority w:val="59"/>
    <w:rsid w:val="00A8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6B21-CFD7-A94B-8A91-B8B937C428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Butera</dc:creator>
  <cp:lastModifiedBy>Peter Causton</cp:lastModifiedBy>
  <cp:revision>2</cp:revision>
  <cp:lastPrinted>2017-10-27T14:09:00Z</cp:lastPrinted>
  <dcterms:created xsi:type="dcterms:W3CDTF">2018-11-01T05:34:00Z</dcterms:created>
  <dcterms:modified xsi:type="dcterms:W3CDTF">2018-11-01T05:34:00Z</dcterms:modified>
</cp:coreProperties>
</file>